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93522">
        <w:rPr>
          <w:rFonts w:ascii="Arial" w:hAnsi="Arial" w:cs="Arial"/>
          <w:b/>
          <w:bCs/>
          <w:sz w:val="30"/>
          <w:szCs w:val="30"/>
        </w:rPr>
        <w:t>МУНИЦИПАЛЬНОЕ ОБРАЗОВАНИЕ «ТРОИЦКИЙ СЕЛЬСОВЕТ» ЖЕЛЕЗНОГОРСКОГО РАЙОНА КУРСКОЙ ОБЛАСТИ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93522"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B93522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9352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B93522" w:rsidRPr="00B93522" w:rsidRDefault="00B93522" w:rsidP="00B93522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93522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93522" w:rsidRPr="00B93522" w:rsidRDefault="004B3F48" w:rsidP="00B93522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13.12.</w:t>
      </w:r>
      <w:r w:rsidR="00B93522" w:rsidRPr="00B93522">
        <w:rPr>
          <w:rFonts w:ascii="Arial" w:hAnsi="Arial" w:cs="Arial"/>
          <w:b/>
          <w:color w:val="000000" w:themeColor="text1"/>
          <w:sz w:val="32"/>
          <w:szCs w:val="32"/>
        </w:rPr>
        <w:t>2021 г.</w:t>
      </w:r>
      <w:r w:rsidR="00B93522" w:rsidRPr="00B93522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93522" w:rsidRPr="00B93522">
        <w:rPr>
          <w:rFonts w:ascii="Arial" w:hAnsi="Arial" w:cs="Arial"/>
          <w:b/>
          <w:color w:val="000000" w:themeColor="text1"/>
          <w:sz w:val="32"/>
          <w:szCs w:val="32"/>
        </w:rPr>
        <w:tab/>
        <w:t xml:space="preserve"> 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51</w:t>
      </w:r>
    </w:p>
    <w:p w:rsidR="00B93522" w:rsidRPr="00B93522" w:rsidRDefault="00B93522" w:rsidP="00B93522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2509" w:rsidRPr="00511F9C" w:rsidRDefault="00402509" w:rsidP="0040250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511F9C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«Троицкий сельсовет» Железногорского района на 2022 год</w:t>
      </w:r>
      <w:bookmarkStart w:id="0" w:name="_GoBack"/>
      <w:bookmarkEnd w:id="0"/>
    </w:p>
    <w:p w:rsidR="00402509" w:rsidRDefault="00402509" w:rsidP="00402509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В соответствии со</w:t>
      </w:r>
      <w:r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402509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40250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>
        <w:rPr>
          <w:rFonts w:ascii="Arial" w:hAnsi="Arial" w:cs="Arial"/>
          <w:sz w:val="24"/>
          <w:szCs w:val="24"/>
        </w:rPr>
        <w:t>Троицкого</w:t>
      </w:r>
      <w:r w:rsidRPr="00402509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Железногорского района</w:t>
      </w:r>
    </w:p>
    <w:p w:rsidR="00402509" w:rsidRPr="00B93522" w:rsidRDefault="00402509" w:rsidP="00402509">
      <w:pPr>
        <w:spacing w:after="0" w:line="24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3522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402509" w:rsidRDefault="00402509" w:rsidP="00402509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Arial" w:hAnsi="Arial" w:cs="Arial"/>
          <w:sz w:val="24"/>
          <w:szCs w:val="24"/>
        </w:rPr>
        <w:t>МО «Троицкий сельсовет» Железногорского района</w:t>
      </w:r>
      <w:r w:rsidRPr="00402509">
        <w:rPr>
          <w:rFonts w:ascii="Arial" w:hAnsi="Arial" w:cs="Arial"/>
          <w:sz w:val="24"/>
          <w:szCs w:val="24"/>
        </w:rPr>
        <w:t xml:space="preserve"> на 2022 год.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 xml:space="preserve">Контроль за исполнением постановления оставляю за собой.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обнародования 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Троицкого</w:t>
      </w:r>
      <w:r w:rsidRPr="0040250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Железногорского района</w:t>
      </w:r>
      <w:r w:rsidRPr="00402509">
        <w:rPr>
          <w:rFonts w:ascii="Arial" w:hAnsi="Arial" w:cs="Arial"/>
          <w:sz w:val="24"/>
          <w:szCs w:val="24"/>
        </w:rPr>
        <w:t xml:space="preserve">. </w:t>
      </w:r>
    </w:p>
    <w:p w:rsidR="00B93522" w:rsidRPr="00402509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3522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3522" w:rsidRDefault="00B93522" w:rsidP="00B935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171">
        <w:rPr>
          <w:rFonts w:ascii="Arial" w:hAnsi="Arial" w:cs="Arial"/>
          <w:b/>
          <w:sz w:val="24"/>
          <w:szCs w:val="24"/>
        </w:rPr>
        <w:t xml:space="preserve">Глава  </w:t>
      </w:r>
      <w:r>
        <w:rPr>
          <w:rFonts w:ascii="Arial" w:hAnsi="Arial" w:cs="Arial"/>
          <w:b/>
          <w:sz w:val="24"/>
          <w:szCs w:val="24"/>
        </w:rPr>
        <w:t>Троицкого сельсовета</w:t>
      </w:r>
    </w:p>
    <w:p w:rsidR="00B93522" w:rsidRPr="00121171" w:rsidRDefault="00B93522" w:rsidP="00B935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171">
        <w:rPr>
          <w:rFonts w:ascii="Arial" w:hAnsi="Arial" w:cs="Arial"/>
          <w:b/>
          <w:sz w:val="24"/>
          <w:szCs w:val="24"/>
        </w:rPr>
        <w:t xml:space="preserve">Железногорского района                                                       </w:t>
      </w:r>
      <w:r>
        <w:rPr>
          <w:rFonts w:ascii="Arial" w:hAnsi="Arial" w:cs="Arial"/>
          <w:b/>
          <w:sz w:val="24"/>
          <w:szCs w:val="24"/>
        </w:rPr>
        <w:t>Л.А.Сопнева</w:t>
      </w:r>
    </w:p>
    <w:p w:rsidR="00B93522" w:rsidRPr="00121171" w:rsidRDefault="00B93522" w:rsidP="00B93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3522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93522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402509">
        <w:rPr>
          <w:rFonts w:ascii="Arial" w:hAnsi="Arial" w:cs="Arial"/>
          <w:bCs/>
        </w:rPr>
        <w:t xml:space="preserve">Приложение 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402509">
        <w:rPr>
          <w:rFonts w:ascii="Arial" w:hAnsi="Arial" w:cs="Arial"/>
          <w:bCs/>
        </w:rPr>
        <w:t>к постановлению Администрации</w:t>
      </w:r>
    </w:p>
    <w:p w:rsid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Троицкого</w:t>
      </w:r>
      <w:r w:rsidRPr="00402509">
        <w:rPr>
          <w:rFonts w:ascii="Arial" w:hAnsi="Arial" w:cs="Arial"/>
          <w:bCs/>
        </w:rPr>
        <w:t xml:space="preserve"> сельсовета 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Железногорского района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402509">
        <w:rPr>
          <w:rFonts w:ascii="Arial" w:hAnsi="Arial" w:cs="Arial"/>
          <w:bCs/>
        </w:rPr>
        <w:t xml:space="preserve">т </w:t>
      </w:r>
      <w:r w:rsidR="004B3F48">
        <w:rPr>
          <w:rFonts w:ascii="Arial" w:hAnsi="Arial" w:cs="Arial"/>
          <w:bCs/>
        </w:rPr>
        <w:t>13.12.2021г. №51</w:t>
      </w:r>
      <w:r w:rsidRPr="00402509">
        <w:rPr>
          <w:rFonts w:ascii="Arial" w:hAnsi="Arial" w:cs="Arial"/>
          <w:bCs/>
        </w:rPr>
        <w:t xml:space="preserve"> 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Cs/>
        </w:rPr>
      </w:pP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  <w:bCs/>
        </w:rPr>
      </w:pP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</w:rPr>
      </w:pPr>
      <w:r w:rsidRPr="00402509">
        <w:rPr>
          <w:rFonts w:ascii="Arial" w:hAnsi="Arial" w:cs="Arial"/>
          <w:b/>
          <w:bCs/>
        </w:rPr>
        <w:t>ПРОГРАММА</w:t>
      </w:r>
    </w:p>
    <w:p w:rsidR="00402509" w:rsidRPr="00402509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</w:rPr>
      </w:pPr>
      <w:r w:rsidRPr="00402509">
        <w:rPr>
          <w:rFonts w:ascii="Arial" w:hAnsi="Arial" w:cs="Arial"/>
          <w:b/>
        </w:rPr>
        <w:t>профилактики рисков причинения вреда (ущерба) охраняемым законом ценностям</w:t>
      </w:r>
      <w:r>
        <w:rPr>
          <w:rFonts w:ascii="Arial" w:hAnsi="Arial" w:cs="Arial"/>
          <w:b/>
        </w:rPr>
        <w:t xml:space="preserve"> </w:t>
      </w:r>
      <w:r w:rsidRPr="00402509">
        <w:rPr>
          <w:rFonts w:ascii="Arial" w:hAnsi="Arial" w:cs="Arial"/>
          <w:b/>
        </w:rPr>
        <w:t>при осуществлении муниципального контроля в сфере благоустройства на 2022 год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10302"/>
          <w:sz w:val="24"/>
          <w:szCs w:val="24"/>
        </w:rPr>
      </w:pPr>
      <w:r w:rsidRPr="00402509">
        <w:rPr>
          <w:rFonts w:ascii="Arial" w:hAnsi="Arial" w:cs="Arial"/>
          <w:b/>
          <w:color w:val="000000"/>
          <w:sz w:val="24"/>
          <w:szCs w:val="24"/>
        </w:rPr>
        <w:t>Паспорт программы</w:t>
      </w:r>
    </w:p>
    <w:p w:rsidR="00402509" w:rsidRPr="00402509" w:rsidRDefault="00402509" w:rsidP="00402509">
      <w:pPr>
        <w:tabs>
          <w:tab w:val="left" w:pos="1535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093"/>
        <w:gridCol w:w="7654"/>
      </w:tblGrid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  <w:color w:val="000000"/>
              </w:rPr>
              <w:t>Федеральный зако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н</w:t>
            </w:r>
            <w:r w:rsidRPr="00402509">
              <w:rPr>
                <w:rFonts w:ascii="Arial" w:hAnsi="Arial" w:cs="Arial"/>
                <w:color w:val="000000"/>
              </w:rPr>
              <w:t>о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т</w:t>
            </w:r>
            <w:r w:rsidRPr="00402509">
              <w:rPr>
                <w:rFonts w:ascii="Arial" w:hAnsi="Arial" w:cs="Arial"/>
                <w:color w:val="000000"/>
              </w:rPr>
              <w:t>31.07.202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0</w:t>
            </w:r>
            <w:r w:rsidRPr="00402509">
              <w:rPr>
                <w:rFonts w:ascii="Arial" w:hAnsi="Arial" w:cs="Arial"/>
                <w:color w:val="000000"/>
              </w:rPr>
              <w:t>№248-Ф</w:t>
            </w:r>
            <w:r w:rsidRPr="00402509">
              <w:rPr>
                <w:rFonts w:ascii="Arial" w:hAnsi="Arial" w:cs="Arial"/>
                <w:color w:val="000000"/>
                <w:spacing w:val="345"/>
              </w:rPr>
              <w:t>З</w:t>
            </w:r>
            <w:r w:rsidRPr="00402509">
              <w:rPr>
                <w:rFonts w:ascii="Arial" w:hAnsi="Arial" w:cs="Arial"/>
                <w:color w:val="000000"/>
              </w:rPr>
              <w:t>«О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</w:rPr>
              <w:t>государственном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</w:rPr>
              <w:t>контрол</w:t>
            </w:r>
            <w:r w:rsidRPr="00402509">
              <w:rPr>
                <w:rFonts w:ascii="Arial" w:hAnsi="Arial" w:cs="Arial"/>
                <w:color w:val="000000"/>
                <w:spacing w:val="67"/>
              </w:rPr>
              <w:t>е</w:t>
            </w:r>
            <w:r w:rsidRPr="00402509">
              <w:rPr>
                <w:rFonts w:ascii="Arial" w:hAnsi="Arial" w:cs="Arial"/>
                <w:color w:val="000000"/>
              </w:rPr>
              <w:t>(надзоре</w:t>
            </w:r>
            <w:r w:rsidRPr="00402509">
              <w:rPr>
                <w:rFonts w:ascii="Arial" w:hAnsi="Arial" w:cs="Arial"/>
                <w:color w:val="000000"/>
                <w:spacing w:val="67"/>
              </w:rPr>
              <w:t xml:space="preserve">) и </w:t>
            </w:r>
            <w:r w:rsidRPr="00402509">
              <w:rPr>
                <w:rFonts w:ascii="Arial" w:hAnsi="Arial" w:cs="Arial"/>
                <w:color w:val="000000"/>
              </w:rPr>
              <w:t>муниципально</w:t>
            </w:r>
            <w:r w:rsidRPr="00402509">
              <w:rPr>
                <w:rFonts w:ascii="Arial" w:hAnsi="Arial" w:cs="Arial"/>
                <w:color w:val="000000"/>
                <w:spacing w:val="67"/>
              </w:rPr>
              <w:t xml:space="preserve">м </w:t>
            </w:r>
            <w:r w:rsidRPr="00402509">
              <w:rPr>
                <w:rFonts w:ascii="Arial" w:hAnsi="Arial" w:cs="Arial"/>
                <w:color w:val="000000"/>
              </w:rPr>
              <w:t>контроле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  <w:spacing w:val="60"/>
              </w:rPr>
              <w:t xml:space="preserve">в </w:t>
            </w:r>
            <w:r w:rsidRPr="00402509">
              <w:rPr>
                <w:rFonts w:ascii="Arial" w:hAnsi="Arial" w:cs="Arial"/>
                <w:color w:val="000000"/>
              </w:rPr>
              <w:t>Российско</w:t>
            </w:r>
            <w:r w:rsidRPr="00402509">
              <w:rPr>
                <w:rFonts w:ascii="Arial" w:hAnsi="Arial" w:cs="Arial"/>
                <w:color w:val="000000"/>
                <w:spacing w:val="60"/>
              </w:rPr>
              <w:t xml:space="preserve">й </w:t>
            </w:r>
            <w:r w:rsidRPr="00402509">
              <w:rPr>
                <w:rFonts w:ascii="Arial" w:hAnsi="Arial" w:cs="Arial"/>
                <w:color w:val="000000"/>
              </w:rPr>
              <w:t>Федерации»,</w:t>
            </w:r>
            <w:r w:rsidRPr="00402509">
              <w:rPr>
                <w:rFonts w:ascii="Arial" w:hAnsi="Arial" w:cs="Arial"/>
                <w:color w:val="000000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Троицкого</w:t>
            </w:r>
            <w:r w:rsidRPr="00402509">
              <w:rPr>
                <w:rFonts w:ascii="Arial" w:hAnsi="Arial" w:cs="Arial"/>
              </w:rPr>
              <w:t xml:space="preserve"> сельсовета </w:t>
            </w:r>
            <w:r>
              <w:rPr>
                <w:rFonts w:ascii="Arial" w:hAnsi="Arial" w:cs="Arial"/>
              </w:rPr>
              <w:t>Железногорского</w:t>
            </w:r>
            <w:r w:rsidRPr="00402509">
              <w:rPr>
                <w:rFonts w:ascii="Arial" w:hAnsi="Arial" w:cs="Arial"/>
              </w:rPr>
              <w:t xml:space="preserve"> района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1. Устранение</w:t>
            </w:r>
            <w:r w:rsidRPr="00402509">
              <w:rPr>
                <w:rFonts w:ascii="Arial" w:hAnsi="Arial" w:cs="Arial"/>
                <w:color w:val="000000"/>
              </w:rPr>
              <w:t xml:space="preserve"> п</w:t>
            </w:r>
            <w:r w:rsidRPr="00402509">
              <w:rPr>
                <w:rFonts w:ascii="Arial" w:eastAsia="Calibri" w:hAnsi="Arial" w:cs="Arial"/>
                <w:color w:val="000000"/>
              </w:rPr>
              <w:t>ричин,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факторов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условий,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способствующих</w:t>
            </w:r>
            <w:r w:rsidRPr="00402509">
              <w:rPr>
                <w:rFonts w:ascii="Arial" w:hAnsi="Arial" w:cs="Arial"/>
                <w:color w:val="000000"/>
              </w:rPr>
              <w:t xml:space="preserve"> п</w:t>
            </w:r>
            <w:r w:rsidRPr="00402509">
              <w:rPr>
                <w:rFonts w:ascii="Arial" w:eastAsia="Calibri" w:hAnsi="Arial" w:cs="Arial"/>
                <w:color w:val="000000"/>
              </w:rPr>
              <w:t>ричинению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или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возможному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причинению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вреда</w:t>
            </w:r>
            <w:r w:rsidRPr="00402509">
              <w:rPr>
                <w:rFonts w:ascii="Arial" w:hAnsi="Arial" w:cs="Arial"/>
                <w:color w:val="000000"/>
              </w:rPr>
              <w:t xml:space="preserve"> (ущерба)</w:t>
            </w:r>
            <w:r w:rsidRPr="00402509">
              <w:rPr>
                <w:rFonts w:ascii="Arial" w:eastAsia="Calibri" w:hAnsi="Arial" w:cs="Arial"/>
                <w:color w:val="000000"/>
              </w:rPr>
              <w:t>охраняемым</w:t>
            </w:r>
            <w:r w:rsidRPr="00402509">
              <w:rPr>
                <w:rFonts w:ascii="Arial" w:hAnsi="Arial" w:cs="Arial"/>
                <w:color w:val="000000"/>
              </w:rPr>
              <w:t>з</w:t>
            </w:r>
            <w:r w:rsidRPr="00402509">
              <w:rPr>
                <w:rFonts w:ascii="Arial" w:eastAsia="Calibri" w:hAnsi="Arial" w:cs="Arial"/>
                <w:color w:val="000000"/>
              </w:rPr>
              <w:t>акономценностяминарушениюобязательныхтребований,снижениерисковихвозникновения.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2. Снижение административной нагрузки на подконтрольные субъекты.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3. Повышение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результативности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эффективности</w:t>
            </w:r>
            <w:r w:rsidRPr="00402509">
              <w:rPr>
                <w:rFonts w:ascii="Arial" w:hAnsi="Arial" w:cs="Arial"/>
                <w:color w:val="000000"/>
              </w:rPr>
              <w:t xml:space="preserve"> к</w:t>
            </w:r>
            <w:r w:rsidRPr="00402509">
              <w:rPr>
                <w:rFonts w:ascii="Arial" w:eastAsia="Calibri" w:hAnsi="Arial" w:cs="Arial"/>
                <w:color w:val="000000"/>
              </w:rPr>
              <w:t>онтрольно</w:t>
            </w:r>
            <w:r w:rsidRPr="00402509">
              <w:rPr>
                <w:rFonts w:ascii="Arial" w:hAnsi="Arial" w:cs="Arial"/>
                <w:color w:val="000000"/>
              </w:rPr>
              <w:t xml:space="preserve">й </w:t>
            </w:r>
            <w:r w:rsidRPr="00402509">
              <w:rPr>
                <w:rFonts w:ascii="Arial" w:eastAsia="Calibri" w:hAnsi="Arial" w:cs="Arial"/>
                <w:color w:val="000000"/>
              </w:rPr>
              <w:t>деятельности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в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eastAsia="Calibri" w:hAnsi="Arial" w:cs="Arial"/>
                <w:color w:val="000000"/>
              </w:rPr>
              <w:t>сфере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02509">
              <w:rPr>
                <w:rFonts w:ascii="Arial" w:hAnsi="Arial" w:cs="Arial"/>
                <w:color w:val="000000"/>
              </w:rPr>
              <w:t>благоустройства.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 xml:space="preserve">1. Предотвращениерисковпричинениявредаохраняемымзакономценностям. 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 xml:space="preserve">2. Проведениепрофилактическихмероприятий,направленныхнапредотвращениепричинениявредаохраняемымзакономценностям. 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 xml:space="preserve">3. Информирование,консультированиеконтролируемыхлицсиспользованиеминформационно-телекоммуникационныхтехнологий. 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4. Обеспечениедоступностиинформацииобобязательныхтребованияхинеобходимыхмерахпоихисполнению.</w:t>
            </w:r>
          </w:p>
        </w:tc>
      </w:tr>
      <w:tr w:rsidR="00402509" w:rsidRPr="00402509" w:rsidTr="00402509">
        <w:tc>
          <w:tcPr>
            <w:tcW w:w="2093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Срок реализации программы профилактики</w:t>
            </w:r>
          </w:p>
        </w:tc>
        <w:tc>
          <w:tcPr>
            <w:tcW w:w="7654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2022 год</w:t>
            </w:r>
          </w:p>
        </w:tc>
      </w:tr>
    </w:tbl>
    <w:p w:rsidR="00402509" w:rsidRPr="00402509" w:rsidRDefault="00402509" w:rsidP="00402509">
      <w:pPr>
        <w:tabs>
          <w:tab w:val="left" w:pos="1535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Style w:val="a7"/>
        <w:tblW w:w="9692" w:type="dxa"/>
        <w:tblLook w:val="04A0"/>
      </w:tblPr>
      <w:tblGrid>
        <w:gridCol w:w="2660"/>
        <w:gridCol w:w="7032"/>
      </w:tblGrid>
      <w:tr w:rsidR="00402509" w:rsidRPr="00402509" w:rsidTr="00274747">
        <w:tc>
          <w:tcPr>
            <w:tcW w:w="2660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ind w:right="-229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eastAsia="Calibri" w:hAnsi="Arial" w:cs="Arial"/>
                <w:color w:val="000000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t>1. М</w:t>
            </w:r>
            <w:r w:rsidRPr="00402509">
              <w:rPr>
                <w:rFonts w:ascii="Arial" w:hAnsi="Arial" w:cs="Arial"/>
                <w:bCs/>
                <w:iCs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402509" w:rsidRPr="00402509" w:rsidRDefault="00402509" w:rsidP="00402509">
            <w:pPr>
              <w:tabs>
                <w:tab w:val="left" w:pos="153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eastAsia="Calibri" w:hAnsi="Arial" w:cs="Arial"/>
                <w:color w:val="000000"/>
              </w:rPr>
              <w:lastRenderedPageBreak/>
              <w:t>2. </w:t>
            </w:r>
            <w:r w:rsidRPr="00402509">
              <w:rPr>
                <w:rFonts w:ascii="Arial" w:hAnsi="Arial" w:cs="Arial"/>
                <w:color w:val="000000"/>
              </w:rPr>
              <w:t>Повышение правосознания и правовой культуры контролируемых лиц.</w:t>
            </w:r>
          </w:p>
        </w:tc>
      </w:tr>
    </w:tbl>
    <w:p w:rsid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</w:p>
    <w:p w:rsidR="00402509" w:rsidRP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:rsidR="00402509" w:rsidRPr="00402509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Троицкий</w:t>
      </w:r>
      <w:r w:rsidRPr="00402509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Железногорского района</w:t>
      </w:r>
      <w:r w:rsidRPr="00402509">
        <w:rPr>
          <w:rFonts w:ascii="Arial" w:hAnsi="Arial" w:cs="Arial"/>
          <w:sz w:val="24"/>
          <w:szCs w:val="24"/>
        </w:rPr>
        <w:t>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 xml:space="preserve">1.2. За текущий период 2021 года в рамках муниципального контроля за соблюдением Правил благоустройства на территории </w:t>
      </w:r>
      <w:r>
        <w:rPr>
          <w:rFonts w:ascii="Arial" w:hAnsi="Arial" w:cs="Arial"/>
        </w:rPr>
        <w:t>МО «Троицкий</w:t>
      </w:r>
      <w:r w:rsidRPr="0040250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</w:t>
      </w:r>
      <w:r w:rsidRPr="00402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Железногорского района </w:t>
      </w:r>
      <w:r w:rsidRPr="00402509">
        <w:rPr>
          <w:rFonts w:ascii="Arial" w:hAnsi="Arial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>
        <w:rPr>
          <w:rFonts w:ascii="Arial" w:hAnsi="Arial" w:cs="Arial"/>
        </w:rPr>
        <w:t>МО «Троицкий</w:t>
      </w:r>
      <w:r w:rsidRPr="0040250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</w:t>
      </w:r>
      <w:r w:rsidRPr="00402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Железногорского района</w:t>
      </w:r>
      <w:r w:rsidRPr="00402509">
        <w:rPr>
          <w:rFonts w:ascii="Arial" w:hAnsi="Arial" w:cs="Arial"/>
        </w:rPr>
        <w:t xml:space="preserve"> не производились.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402509" w:rsidRPr="00402509" w:rsidRDefault="00402509" w:rsidP="00402509">
      <w:pPr>
        <w:pStyle w:val="a8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</w:t>
      </w:r>
      <w:r w:rsidR="003D7C3E">
        <w:rPr>
          <w:rFonts w:ascii="Arial" w:hAnsi="Arial" w:cs="Arial"/>
        </w:rPr>
        <w:t xml:space="preserve"> Троицкого</w:t>
      </w:r>
      <w:r w:rsidRPr="00402509">
        <w:rPr>
          <w:rFonts w:ascii="Arial" w:hAnsi="Arial" w:cs="Arial"/>
        </w:rPr>
        <w:t xml:space="preserve"> сельсовета </w:t>
      </w:r>
      <w:r w:rsidR="003D7C3E">
        <w:rPr>
          <w:rFonts w:ascii="Arial" w:hAnsi="Arial" w:cs="Arial"/>
        </w:rPr>
        <w:t>Железногорского района</w:t>
      </w:r>
      <w:r w:rsidRPr="00402509">
        <w:rPr>
          <w:rFonts w:ascii="Arial" w:hAnsi="Arial" w:cs="Arial"/>
        </w:rPr>
        <w:t>в 2021 году проведена следующая работа: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402509" w:rsidRPr="00402509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402509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pStyle w:val="ConsPlusNormal"/>
        <w:spacing w:line="240" w:lineRule="atLeast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</w:t>
      </w:r>
    </w:p>
    <w:p w:rsidR="00402509" w:rsidRPr="00402509" w:rsidRDefault="00402509" w:rsidP="00402509">
      <w:pPr>
        <w:pStyle w:val="ConsPlusNormal"/>
        <w:spacing w:line="240" w:lineRule="atLeast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программа профилактики</w:t>
      </w:r>
    </w:p>
    <w:p w:rsidR="00402509" w:rsidRPr="00402509" w:rsidRDefault="00402509" w:rsidP="00402509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объектов благоустройства в соответствии с технико-эксплуатационными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характеристиками, улучшение архитектурно-планировочного облика села,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жизни,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402509" w:rsidRPr="00402509" w:rsidRDefault="00402509" w:rsidP="00402509">
      <w:pPr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3. Цели и задачи реализации программы профилактики</w:t>
      </w:r>
    </w:p>
    <w:p w:rsidR="00402509" w:rsidRPr="00402509" w:rsidRDefault="00402509" w:rsidP="00402509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509" w:rsidRP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02509" w:rsidRPr="00402509" w:rsidRDefault="00402509" w:rsidP="0040250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3D7C3E" w:rsidRDefault="003D7C3E" w:rsidP="00402509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b/>
          <w:bCs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3D7C3E" w:rsidRDefault="003D7C3E" w:rsidP="0040250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1. В соответствии с Положением о порядке осуществления муниципального контроля в сфере благоустройства на территории</w:t>
      </w:r>
      <w:r w:rsidR="003D7C3E">
        <w:rPr>
          <w:rFonts w:ascii="Arial" w:hAnsi="Arial" w:cs="Arial"/>
          <w:sz w:val="24"/>
          <w:szCs w:val="24"/>
        </w:rPr>
        <w:t xml:space="preserve"> </w:t>
      </w:r>
      <w:r w:rsidR="003D7C3E">
        <w:rPr>
          <w:rFonts w:ascii="Arial" w:hAnsi="Arial" w:cs="Arial"/>
        </w:rPr>
        <w:t>МО «Троицкий</w:t>
      </w:r>
      <w:r w:rsidR="003D7C3E" w:rsidRPr="00402509">
        <w:rPr>
          <w:rFonts w:ascii="Arial" w:hAnsi="Arial" w:cs="Arial"/>
          <w:sz w:val="24"/>
          <w:szCs w:val="24"/>
        </w:rPr>
        <w:t xml:space="preserve"> сельсовет</w:t>
      </w:r>
      <w:r w:rsidR="003D7C3E">
        <w:rPr>
          <w:rFonts w:ascii="Arial" w:hAnsi="Arial" w:cs="Arial"/>
        </w:rPr>
        <w:t>»</w:t>
      </w:r>
      <w:r w:rsidR="003D7C3E" w:rsidRPr="00402509">
        <w:rPr>
          <w:rFonts w:ascii="Arial" w:hAnsi="Arial" w:cs="Arial"/>
          <w:sz w:val="24"/>
          <w:szCs w:val="24"/>
        </w:rPr>
        <w:t xml:space="preserve"> </w:t>
      </w:r>
      <w:r w:rsidR="003D7C3E">
        <w:rPr>
          <w:rFonts w:ascii="Arial" w:hAnsi="Arial" w:cs="Arial"/>
        </w:rPr>
        <w:t>Железногорского района</w:t>
      </w:r>
      <w:r w:rsidRPr="00402509">
        <w:rPr>
          <w:rFonts w:ascii="Arial" w:hAnsi="Arial" w:cs="Arial"/>
          <w:sz w:val="24"/>
          <w:szCs w:val="24"/>
        </w:rPr>
        <w:t xml:space="preserve">, утвержденном решением Собрания депутатов </w:t>
      </w:r>
      <w:r w:rsidR="003D7C3E">
        <w:rPr>
          <w:rFonts w:ascii="Arial" w:hAnsi="Arial" w:cs="Arial"/>
          <w:sz w:val="24"/>
          <w:szCs w:val="24"/>
        </w:rPr>
        <w:t>Троицкого</w:t>
      </w:r>
      <w:r w:rsidRPr="00402509">
        <w:rPr>
          <w:rFonts w:ascii="Arial" w:hAnsi="Arial" w:cs="Arial"/>
          <w:sz w:val="24"/>
          <w:szCs w:val="24"/>
        </w:rPr>
        <w:t xml:space="preserve"> сельсовета</w:t>
      </w:r>
      <w:r w:rsidR="003D7C3E">
        <w:rPr>
          <w:rFonts w:ascii="Arial" w:hAnsi="Arial" w:cs="Arial"/>
          <w:sz w:val="24"/>
          <w:szCs w:val="24"/>
        </w:rPr>
        <w:t xml:space="preserve"> Железногорского района</w:t>
      </w:r>
      <w:r w:rsidRPr="00402509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1) информирование; 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2) объявление предостережения; 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3) консультирование; </w:t>
      </w:r>
    </w:p>
    <w:p w:rsidR="003D7C3E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02509" w:rsidRPr="00402509" w:rsidRDefault="00402509" w:rsidP="003D7C3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 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2509">
        <w:rPr>
          <w:rFonts w:ascii="Arial" w:hAnsi="Arial" w:cs="Arial"/>
          <w:b/>
          <w:color w:val="000000"/>
          <w:sz w:val="24"/>
          <w:szCs w:val="24"/>
        </w:rPr>
        <w:t>5. Источники финансирования Программы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          Финансовое обеспечение мероприятий Программы не предусмотрено</w:t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</w:p>
    <w:p w:rsidR="00402509" w:rsidRPr="00402509" w:rsidRDefault="00402509" w:rsidP="00402509">
      <w:pPr>
        <w:tabs>
          <w:tab w:val="left" w:pos="992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6. Показатели результативности и эффективности программы профилактики</w:t>
      </w:r>
      <w:r w:rsidR="003D7C3E">
        <w:rPr>
          <w:rFonts w:ascii="Arial" w:hAnsi="Arial" w:cs="Arial"/>
          <w:b/>
          <w:sz w:val="24"/>
          <w:szCs w:val="24"/>
        </w:rPr>
        <w:t xml:space="preserve"> </w:t>
      </w:r>
      <w:r w:rsidRPr="00402509">
        <w:rPr>
          <w:rFonts w:ascii="Arial" w:hAnsi="Arial" w:cs="Arial"/>
          <w:b/>
          <w:sz w:val="24"/>
          <w:szCs w:val="24"/>
        </w:rPr>
        <w:t xml:space="preserve"> рисков причинения вреда (ущерба)</w:t>
      </w:r>
    </w:p>
    <w:p w:rsidR="00402509" w:rsidRPr="00402509" w:rsidRDefault="00402509" w:rsidP="00402509">
      <w:pPr>
        <w:tabs>
          <w:tab w:val="left" w:pos="992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1.Оценка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402509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02509">
        <w:rPr>
          <w:rFonts w:ascii="Arial" w:hAnsi="Arial" w:cs="Arial"/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02509">
        <w:rPr>
          <w:rFonts w:ascii="Arial" w:hAnsi="Arial" w:cs="Arial"/>
          <w:sz w:val="24"/>
          <w:szCs w:val="24"/>
          <w:lang w:val="ru-RU" w:eastAsia="ru-RU"/>
        </w:rPr>
        <w:t xml:space="preserve">а) доля нарушений, выявленных в ходе проведения контрольных (надзорных) </w:t>
      </w:r>
      <w:r w:rsidRPr="00402509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02509">
        <w:rPr>
          <w:rFonts w:ascii="Arial" w:hAnsi="Arial" w:cs="Arial"/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02509" w:rsidRPr="00402509" w:rsidRDefault="00402509" w:rsidP="00402509">
      <w:pPr>
        <w:pStyle w:val="a9"/>
        <w:spacing w:line="24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402509">
        <w:rPr>
          <w:rFonts w:ascii="Arial" w:hAnsi="Arial" w:cs="Arial"/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1. Количество выданных предписаний;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2. Количество субъектов, которым выданы предписания;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402509" w:rsidRPr="00402509" w:rsidRDefault="00402509" w:rsidP="00402509">
      <w:pPr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02509">
        <w:rPr>
          <w:rFonts w:ascii="Arial" w:hAnsi="Arial" w:cs="Arial"/>
          <w:bCs/>
          <w:iCs/>
          <w:sz w:val="24"/>
          <w:szCs w:val="24"/>
        </w:rPr>
        <w:t xml:space="preserve">Ожидаемые конечные результаты: </w:t>
      </w: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02509">
        <w:rPr>
          <w:rFonts w:ascii="Arial" w:hAnsi="Arial" w:cs="Arial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02509">
        <w:rPr>
          <w:rFonts w:ascii="Arial" w:hAnsi="Arial" w:cs="Arial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402509" w:rsidRPr="00402509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D7C3E" w:rsidRDefault="003D7C3E" w:rsidP="00402509">
      <w:pPr>
        <w:spacing w:after="0" w:line="24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eastAsia="Calibri" w:hAnsi="Arial" w:cs="Arial"/>
          <w:b/>
          <w:sz w:val="24"/>
          <w:szCs w:val="24"/>
        </w:rPr>
        <w:t>7. Оценка</w:t>
      </w:r>
      <w:r w:rsidR="003D7C3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02509">
        <w:rPr>
          <w:rFonts w:ascii="Arial" w:eastAsia="Calibri" w:hAnsi="Arial" w:cs="Arial"/>
          <w:b/>
          <w:sz w:val="24"/>
          <w:szCs w:val="24"/>
        </w:rPr>
        <w:t>эффективности</w:t>
      </w:r>
      <w:r w:rsidR="003D7C3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02509">
        <w:rPr>
          <w:rFonts w:ascii="Arial" w:eastAsia="Calibri" w:hAnsi="Arial" w:cs="Arial"/>
          <w:b/>
          <w:sz w:val="24"/>
          <w:szCs w:val="24"/>
        </w:rPr>
        <w:t>Программы</w:t>
      </w:r>
    </w:p>
    <w:p w:rsidR="00402509" w:rsidRPr="00402509" w:rsidRDefault="00402509" w:rsidP="00402509">
      <w:pPr>
        <w:spacing w:after="0" w:line="240" w:lineRule="atLeast"/>
        <w:ind w:left="720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3D7C3E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3D7C3E">
        <w:rPr>
          <w:rFonts w:ascii="Arial" w:hAnsi="Arial" w:cs="Arial"/>
        </w:rPr>
        <w:t>«Троицкий</w:t>
      </w:r>
      <w:r w:rsidR="003D7C3E" w:rsidRPr="00402509">
        <w:rPr>
          <w:rFonts w:ascii="Arial" w:hAnsi="Arial" w:cs="Arial"/>
          <w:sz w:val="24"/>
          <w:szCs w:val="24"/>
        </w:rPr>
        <w:t xml:space="preserve"> сельсовет</w:t>
      </w:r>
      <w:r w:rsidR="003D7C3E">
        <w:rPr>
          <w:rFonts w:ascii="Arial" w:hAnsi="Arial" w:cs="Arial"/>
        </w:rPr>
        <w:t>»</w:t>
      </w:r>
      <w:r w:rsidR="003D7C3E" w:rsidRPr="00402509">
        <w:rPr>
          <w:rFonts w:ascii="Arial" w:hAnsi="Arial" w:cs="Arial"/>
          <w:sz w:val="24"/>
          <w:szCs w:val="24"/>
        </w:rPr>
        <w:t xml:space="preserve"> </w:t>
      </w:r>
      <w:r w:rsidR="003D7C3E">
        <w:rPr>
          <w:rFonts w:ascii="Arial" w:hAnsi="Arial" w:cs="Arial"/>
        </w:rPr>
        <w:t>Железногорского района</w:t>
      </w:r>
      <w:r w:rsidR="003D7C3E" w:rsidRPr="00402509">
        <w:rPr>
          <w:rFonts w:ascii="Arial" w:hAnsi="Arial" w:cs="Arial"/>
          <w:sz w:val="24"/>
          <w:szCs w:val="24"/>
        </w:rPr>
        <w:t xml:space="preserve"> </w:t>
      </w:r>
      <w:r w:rsidRPr="00402509">
        <w:rPr>
          <w:rFonts w:ascii="Arial" w:hAnsi="Arial" w:cs="Arial"/>
          <w:sz w:val="24"/>
          <w:szCs w:val="24"/>
        </w:rPr>
        <w:t>Целевым показателем Программы является: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Д = Кн/Кс*100, где: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Д – доля нарушений требований, установленных правил благоустройства;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Кн – количество выявленных нарушений требований правил благоустройства за отчетный год;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lastRenderedPageBreak/>
        <w:t>КС – количество субъектов, в отношении которых проведены мероприятия по контролю в отчетном году.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402509" w:rsidRPr="00402509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2509">
        <w:rPr>
          <w:rFonts w:ascii="Arial" w:hAnsi="Arial" w:cs="Arial"/>
          <w:b/>
          <w:color w:val="000000"/>
          <w:sz w:val="24"/>
          <w:szCs w:val="24"/>
        </w:rPr>
        <w:t>8. Ресурсное обеспечение Программы</w:t>
      </w:r>
    </w:p>
    <w:p w:rsidR="00402509" w:rsidRPr="00402509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          Информационно-аналитическое обеспечение реализации Программы </w:t>
      </w:r>
    </w:p>
    <w:p w:rsidR="00402509" w:rsidRPr="00402509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02509">
        <w:rPr>
          <w:rFonts w:ascii="Arial" w:hAnsi="Arial" w:cs="Arial"/>
          <w:color w:val="000000"/>
          <w:sz w:val="24"/>
          <w:szCs w:val="24"/>
        </w:rPr>
        <w:t xml:space="preserve">осуществляется с использованием официального сайта Администрации </w:t>
      </w:r>
      <w:r w:rsidR="003D7C3E">
        <w:rPr>
          <w:rFonts w:ascii="Arial" w:hAnsi="Arial" w:cs="Arial"/>
          <w:color w:val="000000"/>
          <w:sz w:val="24"/>
          <w:szCs w:val="24"/>
        </w:rPr>
        <w:t xml:space="preserve">Троицкого </w:t>
      </w:r>
      <w:r w:rsidRPr="00402509">
        <w:rPr>
          <w:rFonts w:ascii="Arial" w:hAnsi="Arial" w:cs="Arial"/>
          <w:color w:val="000000"/>
          <w:sz w:val="24"/>
          <w:szCs w:val="24"/>
        </w:rPr>
        <w:t>сельсовета</w:t>
      </w:r>
      <w:r w:rsidR="003D7C3E">
        <w:rPr>
          <w:rFonts w:ascii="Arial" w:hAnsi="Arial" w:cs="Arial"/>
          <w:color w:val="000000"/>
          <w:sz w:val="24"/>
          <w:szCs w:val="24"/>
        </w:rPr>
        <w:t xml:space="preserve"> Железногорского района </w:t>
      </w:r>
      <w:r w:rsidRPr="00402509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Интернет.</w:t>
      </w:r>
    </w:p>
    <w:p w:rsidR="00402509" w:rsidRPr="00402509" w:rsidRDefault="00402509" w:rsidP="0040250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Приложение к Программ</w:t>
      </w:r>
      <w:r w:rsidRPr="00402509">
        <w:rPr>
          <w:rFonts w:ascii="Arial" w:hAnsi="Arial" w:cs="Arial"/>
          <w:b/>
          <w:sz w:val="24"/>
          <w:szCs w:val="24"/>
        </w:rPr>
        <w:t>е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 xml:space="preserve">Перечень профилактических мероприятий, 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402509" w:rsidRPr="00402509" w:rsidRDefault="00402509" w:rsidP="00402509">
      <w:pPr>
        <w:tabs>
          <w:tab w:val="left" w:pos="709"/>
        </w:tabs>
        <w:spacing w:after="0" w:line="240" w:lineRule="atLeast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91"/>
        <w:tblW w:w="10172" w:type="dxa"/>
        <w:tblLayout w:type="fixed"/>
        <w:tblLook w:val="04A0"/>
      </w:tblPr>
      <w:tblGrid>
        <w:gridCol w:w="675"/>
        <w:gridCol w:w="4820"/>
        <w:gridCol w:w="2551"/>
        <w:gridCol w:w="2126"/>
      </w:tblGrid>
      <w:tr w:rsidR="00402509" w:rsidRPr="00402509" w:rsidTr="003D7C3E"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4820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формы мероприятия</w:t>
            </w:r>
          </w:p>
        </w:tc>
        <w:tc>
          <w:tcPr>
            <w:tcW w:w="2551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402509" w:rsidRPr="00402509" w:rsidTr="003D7C3E">
        <w:tc>
          <w:tcPr>
            <w:tcW w:w="10172" w:type="dxa"/>
            <w:gridSpan w:val="4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1. Информирование</w:t>
            </w:r>
          </w:p>
        </w:tc>
      </w:tr>
      <w:tr w:rsidR="00402509" w:rsidRPr="00402509" w:rsidTr="003D7C3E"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1.1.</w:t>
            </w: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 xml:space="preserve">Актуализация и размещение в сети «Интернет» на официальном сайте Администрации </w:t>
            </w:r>
            <w:r w:rsidR="003D7C3E">
              <w:rPr>
                <w:rFonts w:ascii="Arial" w:hAnsi="Arial" w:cs="Arial"/>
              </w:rPr>
              <w:t>Троицкого</w:t>
            </w:r>
            <w:r w:rsidRPr="00402509">
              <w:rPr>
                <w:rFonts w:ascii="Arial" w:hAnsi="Arial" w:cs="Arial"/>
              </w:rPr>
              <w:t xml:space="preserve"> сельсовета</w:t>
            </w:r>
            <w:r w:rsidR="003D7C3E">
              <w:rPr>
                <w:rFonts w:ascii="Arial" w:hAnsi="Arial" w:cs="Arial"/>
              </w:rPr>
              <w:t xml:space="preserve"> Железногорского района</w:t>
            </w:r>
            <w:r w:rsidRPr="00402509">
              <w:rPr>
                <w:rFonts w:ascii="Arial" w:hAnsi="Arial" w:cs="Arial"/>
              </w:rPr>
              <w:t>: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б) материалов, информационных писем, руководств по соблюдению обязательных требований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в) перечня индикаторов риска нарушения обязательных требований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tabs>
                <w:tab w:val="left" w:pos="176"/>
              </w:tabs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02509" w:rsidRPr="00402509" w:rsidRDefault="00402509" w:rsidP="0040250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3D7C3E" w:rsidRPr="00402509" w:rsidRDefault="003D7C3E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Не реже 2 раз в год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 xml:space="preserve">Не позднее 10 рабочих дней после </w:t>
            </w: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их утверждения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spacing w:line="240" w:lineRule="atLeast"/>
              <w:contextualSpacing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</w:rPr>
              <w:lastRenderedPageBreak/>
              <w:t>Администрация сельсовета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02509" w:rsidRPr="00402509" w:rsidTr="003D7C3E">
        <w:tc>
          <w:tcPr>
            <w:tcW w:w="10172" w:type="dxa"/>
            <w:gridSpan w:val="4"/>
          </w:tcPr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402509" w:rsidRPr="00402509" w:rsidTr="003D7C3E">
        <w:trPr>
          <w:trHeight w:val="2829"/>
        </w:trPr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2.1.</w:t>
            </w:r>
          </w:p>
        </w:tc>
        <w:tc>
          <w:tcPr>
            <w:tcW w:w="4820" w:type="dxa"/>
          </w:tcPr>
          <w:p w:rsidR="00402509" w:rsidRPr="00402509" w:rsidRDefault="00402509" w:rsidP="00402509">
            <w:pPr>
              <w:pStyle w:val="ConsPlusNormal"/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 w:rsidRPr="00402509">
              <w:rPr>
                <w:rFonts w:ascii="Arial" w:hAnsi="Arial" w:cs="Arial"/>
                <w:spacing w:val="2"/>
                <w:szCs w:val="24"/>
                <w:shd w:val="clear" w:color="auto" w:fill="FFFFFF"/>
              </w:rPr>
              <w:t>К</w:t>
            </w:r>
            <w:r w:rsidRPr="00402509">
              <w:rPr>
                <w:rFonts w:ascii="Arial" w:hAnsi="Arial" w:cs="Arial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02509" w:rsidRPr="00402509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 w:rsidRPr="00402509">
              <w:rPr>
                <w:rFonts w:ascii="Arial" w:hAnsi="Arial" w:cs="Arial"/>
                <w:szCs w:val="24"/>
              </w:rPr>
              <w:t>1) порядок проведения контрольных мероприятий;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2) порядок осуществления профилактических мероприятий;</w:t>
            </w:r>
          </w:p>
          <w:p w:rsidR="00402509" w:rsidRPr="00402509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Arial" w:hAnsi="Arial" w:cs="Arial"/>
                <w:szCs w:val="24"/>
              </w:rPr>
            </w:pPr>
            <w:r w:rsidRPr="00402509">
              <w:rPr>
                <w:rFonts w:ascii="Arial" w:hAnsi="Arial" w:cs="Arial"/>
                <w:szCs w:val="24"/>
              </w:rPr>
              <w:t>3) порядок принятия решений по итогам контрольных мероприятий;</w:t>
            </w:r>
          </w:p>
          <w:p w:rsidR="00402509" w:rsidRPr="00402509" w:rsidRDefault="00402509" w:rsidP="00402509">
            <w:pPr>
              <w:pStyle w:val="ConsPlusNormal"/>
              <w:tabs>
                <w:tab w:val="left" w:pos="1134"/>
              </w:tabs>
              <w:spacing w:line="240" w:lineRule="atLeast"/>
              <w:jc w:val="both"/>
              <w:rPr>
                <w:rFonts w:ascii="Arial" w:hAnsi="Arial" w:cs="Arial"/>
                <w:spacing w:val="2"/>
                <w:szCs w:val="24"/>
                <w:shd w:val="clear" w:color="auto" w:fill="FFFFFF"/>
              </w:rPr>
            </w:pPr>
            <w:r w:rsidRPr="00402509">
              <w:rPr>
                <w:rFonts w:ascii="Arial" w:hAnsi="Arial" w:cs="Arial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551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По запросу</w:t>
            </w:r>
          </w:p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spacing w:line="240" w:lineRule="atLeast"/>
              <w:contextualSpacing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Администрация сельсовета</w:t>
            </w:r>
          </w:p>
        </w:tc>
      </w:tr>
      <w:tr w:rsidR="00402509" w:rsidRPr="00402509" w:rsidTr="003D7C3E">
        <w:tc>
          <w:tcPr>
            <w:tcW w:w="10172" w:type="dxa"/>
            <w:gridSpan w:val="4"/>
          </w:tcPr>
          <w:p w:rsidR="00402509" w:rsidRPr="00402509" w:rsidRDefault="00402509" w:rsidP="00402509">
            <w:pPr>
              <w:spacing w:line="240" w:lineRule="atLeast"/>
              <w:contextualSpacing/>
              <w:jc w:val="center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3. Объявление предостережения</w:t>
            </w:r>
          </w:p>
        </w:tc>
      </w:tr>
      <w:tr w:rsidR="00402509" w:rsidRPr="00402509" w:rsidTr="003D7C3E">
        <w:tc>
          <w:tcPr>
            <w:tcW w:w="675" w:type="dxa"/>
          </w:tcPr>
          <w:p w:rsidR="00402509" w:rsidRPr="00402509" w:rsidRDefault="00402509" w:rsidP="004025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402509">
              <w:rPr>
                <w:rFonts w:ascii="Arial" w:hAnsi="Arial" w:cs="Arial"/>
              </w:rPr>
              <w:t>3.1.</w:t>
            </w:r>
          </w:p>
        </w:tc>
        <w:tc>
          <w:tcPr>
            <w:tcW w:w="4820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402509" w:rsidRPr="00402509" w:rsidRDefault="00402509" w:rsidP="00402509">
            <w:pPr>
              <w:spacing w:line="240" w:lineRule="atLeast"/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126" w:type="dxa"/>
          </w:tcPr>
          <w:p w:rsidR="00402509" w:rsidRPr="00402509" w:rsidRDefault="00402509" w:rsidP="00402509">
            <w:pPr>
              <w:spacing w:line="240" w:lineRule="atLeast"/>
              <w:contextualSpacing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02509">
              <w:rPr>
                <w:rFonts w:ascii="Arial" w:hAnsi="Arial" w:cs="Arial"/>
                <w:spacing w:val="2"/>
                <w:shd w:val="clear" w:color="auto" w:fill="FFFFFF"/>
              </w:rPr>
              <w:t>Администрация сельсовета</w:t>
            </w:r>
          </w:p>
        </w:tc>
      </w:tr>
    </w:tbl>
    <w:p w:rsidR="00402509" w:rsidRPr="00402509" w:rsidRDefault="00402509" w:rsidP="00402509">
      <w:pPr>
        <w:tabs>
          <w:tab w:val="left" w:pos="992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  <w:r w:rsidRPr="00402509">
        <w:rPr>
          <w:rFonts w:ascii="Arial" w:hAnsi="Arial" w:cs="Arial"/>
          <w:b/>
          <w:sz w:val="24"/>
          <w:szCs w:val="24"/>
        </w:rPr>
        <w:tab/>
      </w:r>
    </w:p>
    <w:p w:rsidR="00B93522" w:rsidRPr="00402509" w:rsidRDefault="00B93522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93522" w:rsidRPr="00402509" w:rsidSect="00B9352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5E" w:rsidRDefault="00FA505E" w:rsidP="00B93522">
      <w:pPr>
        <w:spacing w:after="0" w:line="240" w:lineRule="auto"/>
      </w:pPr>
      <w:r>
        <w:separator/>
      </w:r>
    </w:p>
  </w:endnote>
  <w:endnote w:type="continuationSeparator" w:id="1">
    <w:p w:rsidR="00FA505E" w:rsidRDefault="00FA505E" w:rsidP="00B9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5E" w:rsidRDefault="00FA505E" w:rsidP="00B93522">
      <w:pPr>
        <w:spacing w:after="0" w:line="240" w:lineRule="auto"/>
      </w:pPr>
      <w:r>
        <w:separator/>
      </w:r>
    </w:p>
  </w:footnote>
  <w:footnote w:type="continuationSeparator" w:id="1">
    <w:p w:rsidR="00FA505E" w:rsidRDefault="00FA505E" w:rsidP="00B9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522"/>
    <w:rsid w:val="00082580"/>
    <w:rsid w:val="00297542"/>
    <w:rsid w:val="003C3AC0"/>
    <w:rsid w:val="003D7C3E"/>
    <w:rsid w:val="00402509"/>
    <w:rsid w:val="004B3F48"/>
    <w:rsid w:val="00511F9C"/>
    <w:rsid w:val="00662EA9"/>
    <w:rsid w:val="008C628D"/>
    <w:rsid w:val="0091372A"/>
    <w:rsid w:val="009D7CE2"/>
    <w:rsid w:val="00B93522"/>
    <w:rsid w:val="00E75FDC"/>
    <w:rsid w:val="00FA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93522"/>
  </w:style>
  <w:style w:type="paragraph" w:styleId="20">
    <w:name w:val="Body Text 2"/>
    <w:basedOn w:val="a"/>
    <w:link w:val="2"/>
    <w:rsid w:val="00B93522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B93522"/>
  </w:style>
  <w:style w:type="paragraph" w:styleId="a3">
    <w:name w:val="List Paragraph"/>
    <w:basedOn w:val="a"/>
    <w:uiPriority w:val="34"/>
    <w:qFormat/>
    <w:rsid w:val="0008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580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82580"/>
  </w:style>
  <w:style w:type="character" w:styleId="a4">
    <w:name w:val="footnote reference"/>
    <w:basedOn w:val="a0"/>
    <w:uiPriority w:val="99"/>
    <w:semiHidden/>
    <w:unhideWhenUsed/>
    <w:rsid w:val="00082580"/>
    <w:rPr>
      <w:vertAlign w:val="superscript"/>
    </w:rPr>
  </w:style>
  <w:style w:type="paragraph" w:customStyle="1" w:styleId="s1">
    <w:name w:val="s_1"/>
    <w:basedOn w:val="a"/>
    <w:rsid w:val="0008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8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258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8258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509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40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2509"/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iPriority w:val="99"/>
    <w:unhideWhenUsed/>
    <w:rsid w:val="004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025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1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2022-01-18T07:51:00Z</cp:lastPrinted>
  <dcterms:created xsi:type="dcterms:W3CDTF">2021-11-08T07:32:00Z</dcterms:created>
  <dcterms:modified xsi:type="dcterms:W3CDTF">2022-01-18T07:51:00Z</dcterms:modified>
</cp:coreProperties>
</file>